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napToGrid w:val="0"/>
        <w:spacing w:line="60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碳资产价值实现融资专项申请表</w:t>
      </w:r>
    </w:p>
    <w:p>
      <w:pPr>
        <w:snapToGrid w:val="0"/>
        <w:spacing w:line="600" w:lineRule="atLeast"/>
        <w:jc w:val="left"/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                                                资金单位：万元</w:t>
      </w:r>
    </w:p>
    <w:tbl>
      <w:tblPr>
        <w:tblStyle w:val="11"/>
        <w:tblW w:w="13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56"/>
        <w:gridCol w:w="1296"/>
        <w:gridCol w:w="736"/>
        <w:gridCol w:w="736"/>
        <w:gridCol w:w="976"/>
        <w:gridCol w:w="656"/>
        <w:gridCol w:w="736"/>
        <w:gridCol w:w="736"/>
        <w:gridCol w:w="816"/>
        <w:gridCol w:w="816"/>
        <w:gridCol w:w="816"/>
        <w:gridCol w:w="816"/>
        <w:gridCol w:w="816"/>
        <w:gridCol w:w="736"/>
        <w:gridCol w:w="65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项目所在地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项目情况</w:t>
            </w:r>
          </w:p>
        </w:tc>
        <w:tc>
          <w:tcPr>
            <w:tcW w:w="48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融资主体情况</w:t>
            </w:r>
          </w:p>
        </w:tc>
        <w:tc>
          <w:tcPr>
            <w:tcW w:w="7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还款来源</w:t>
            </w:r>
          </w:p>
        </w:tc>
        <w:tc>
          <w:tcPr>
            <w:tcW w:w="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地级市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县（市、区）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所属领域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建设内容及规模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总投资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融资需求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客户名称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实际控制人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上年度资产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上年度负债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上年度收入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上年度利润</w:t>
            </w: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2098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7A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A5972"/>
    <w:rsid w:val="1319440F"/>
    <w:rsid w:val="1BB57E4A"/>
    <w:rsid w:val="495A5972"/>
    <w:rsid w:val="498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cs="Times New Roman"/>
      <w:b/>
      <w:bCs/>
      <w:kern w:val="44"/>
      <w:sz w:val="44"/>
      <w:szCs w:val="44"/>
      <w:lang w:bidi="ar-SA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12">
    <w:name w:val="Default Paragraph Font"/>
    <w:uiPriority w:val="0"/>
  </w:style>
  <w:style w:type="table" w:default="1" w:styleId="10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500" w:lineRule="exact"/>
      <w:ind w:firstLine="630"/>
    </w:pPr>
    <w:rPr>
      <w:rFonts w:ascii="Times New Roman" w:hAnsi="Times New Roman" w:eastAsia="仿宋_GB2312" w:cs="Times New Roman"/>
      <w:sz w:val="32"/>
      <w:szCs w:val="32"/>
      <w:lang w:bidi="ar-SA"/>
    </w:rPr>
  </w:style>
  <w:style w:type="paragraph" w:styleId="5">
    <w:name w:val="Date"/>
    <w:basedOn w:val="1"/>
    <w:next w:val="1"/>
    <w:qFormat/>
    <w:uiPriority w:val="0"/>
    <w:pPr>
      <w:spacing w:line="240" w:lineRule="atLeast"/>
      <w:ind w:left="100" w:leftChars="2500"/>
    </w:pPr>
    <w:rPr>
      <w:rFonts w:ascii="Times New Roman" w:hAnsi="Times New Roman" w:cs="Times New Roman"/>
      <w:lang w:bidi="he-IL"/>
    </w:rPr>
  </w:style>
  <w:style w:type="paragraph" w:styleId="6">
    <w:name w:val="Balloon Text"/>
    <w:basedOn w:val="1"/>
    <w:qFormat/>
    <w:uiPriority w:val="0"/>
    <w:pPr>
      <w:spacing w:line="240" w:lineRule="atLeast"/>
    </w:pPr>
    <w:rPr>
      <w:rFonts w:ascii="Times New Roman" w:hAnsi="Times New Roman" w:cs="Times New Roman"/>
      <w:sz w:val="18"/>
      <w:szCs w:val="18"/>
      <w:lang w:bidi="he-IL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uiPriority w:val="0"/>
    <w:pP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lang w:bidi="ar-SA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uiPriority w:val="0"/>
    <w:rPr>
      <w:rFonts w:ascii="Times New Roman" w:hAnsi="Times New Roman" w:eastAsia="宋体" w:cs="Times New Roman"/>
    </w:rPr>
  </w:style>
  <w:style w:type="character" w:customStyle="1" w:styleId="15">
    <w:name w:val="标题 1 Char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  <w:lang w:bidi="ar-SA"/>
    </w:rPr>
  </w:style>
  <w:style w:type="paragraph" w:customStyle="1" w:styleId="16">
    <w:name w:val="Char Char Char Char"/>
    <w:basedOn w:val="1"/>
    <w:qFormat/>
    <w:uiPriority w:val="0"/>
    <w:pPr>
      <w:spacing w:line="240" w:lineRule="auto"/>
    </w:pPr>
    <w:rPr>
      <w:rFonts w:ascii="Tahoma" w:hAnsi="Tahoma" w:cs="Times New Roman"/>
      <w:sz w:val="24"/>
      <w:lang w:bidi="ar-SA"/>
    </w:rPr>
  </w:style>
  <w:style w:type="paragraph" w:customStyle="1" w:styleId="17">
    <w:name w:val="Char Char Char Char Char Char"/>
    <w:basedOn w:val="1"/>
    <w:qFormat/>
    <w:uiPriority w:val="0"/>
    <w:pPr>
      <w:tabs>
        <w:tab w:val="left" w:pos="1260"/>
      </w:tabs>
      <w:spacing w:line="240" w:lineRule="auto"/>
      <w:ind w:left="1260" w:hanging="720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18">
    <w:name w:val="Char"/>
    <w:basedOn w:val="1"/>
    <w:qFormat/>
    <w:uiPriority w:val="0"/>
    <w:pPr>
      <w:spacing w:line="240" w:lineRule="auto"/>
    </w:pPr>
    <w:rPr>
      <w:rFonts w:ascii="Tahoma" w:hAnsi="Tahoma" w:cs="Times New Roman"/>
      <w:sz w:val="24"/>
      <w:lang w:bidi="ar-SA"/>
    </w:rPr>
  </w:style>
  <w:style w:type="paragraph" w:customStyle="1" w:styleId="19">
    <w:name w:val="p0"/>
    <w:basedOn w:val="1"/>
    <w:qFormat/>
    <w:uiPriority w:val="0"/>
    <w:pPr>
      <w:widowControl/>
      <w:snapToGrid w:val="0"/>
      <w:spacing w:after="200" w:line="240" w:lineRule="auto"/>
      <w:jc w:val="left"/>
    </w:pPr>
    <w:rPr>
      <w:rFonts w:ascii="Tahoma" w:hAnsi="Tahoma" w:cs="Tahoma"/>
      <w:kern w:val="0"/>
      <w:sz w:val="22"/>
      <w:szCs w:val="22"/>
      <w:lang w:bidi="ar-SA"/>
    </w:rPr>
  </w:style>
  <w:style w:type="paragraph" w:customStyle="1" w:styleId="20">
    <w:name w:val="Normal (Web)"/>
    <w:basedOn w:val="1"/>
    <w:qFormat/>
    <w:uiPriority w:val="0"/>
    <w:pP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lang w:bidi="ar-SA"/>
    </w:rPr>
  </w:style>
  <w:style w:type="character" w:customStyle="1" w:styleId="21">
    <w:name w:val="15"/>
    <w:qFormat/>
    <w:uiPriority w:val="0"/>
    <w:rPr>
      <w:rFonts w:hint="default"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2154</Words>
  <Characters>2259</Characters>
  <Lines>0</Lines>
  <Paragraphs>138</Paragraphs>
  <TotalTime>157419365</TotalTime>
  <ScaleCrop>false</ScaleCrop>
  <LinksUpToDate>false</LinksUpToDate>
  <CharactersWithSpaces>2377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2018-10-17T16:37:00Z</dcterms:created>
  <dc:creator>newhero</dc:creator>
  <cp:lastModifiedBy>李昂</cp:lastModifiedBy>
  <dcterms:modified xsi:type="dcterms:W3CDTF">2022-11-24T04:12:37Z</dcterms:modified>
  <dc:title>签报说明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f4783d0d37694838bd1041f1a7af652f</vt:lpwstr>
  </property>
</Properties>
</file>